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297" w:rsidRDefault="00347297" w:rsidP="00347297">
      <w:pPr>
        <w:widowControl w:val="0"/>
        <w:spacing w:line="520" w:lineRule="exact"/>
        <w:textAlignment w:val="auto"/>
        <w:rPr>
          <w:rFonts w:ascii="宋体" w:hAnsi="宋体" w:cs="宋体" w:hint="eastAsia"/>
          <w:sz w:val="30"/>
          <w:szCs w:val="30"/>
        </w:rPr>
      </w:pPr>
    </w:p>
    <w:p w:rsidR="00347297" w:rsidRDefault="00347297" w:rsidP="00347297">
      <w:pPr>
        <w:widowControl w:val="0"/>
        <w:spacing w:line="520" w:lineRule="exact"/>
        <w:textAlignment w:val="auto"/>
        <w:rPr>
          <w:rFonts w:ascii="楷体_GB2312" w:eastAsia="楷体_GB2312" w:hAnsi="楷体_GB2312" w:hint="eastAsia"/>
          <w:kern w:val="0"/>
          <w:sz w:val="28"/>
          <w:szCs w:val="28"/>
        </w:rPr>
      </w:pPr>
      <w:r>
        <w:rPr>
          <w:rFonts w:ascii="宋体" w:hAnsi="宋体" w:cs="宋体" w:hint="eastAsia"/>
          <w:sz w:val="30"/>
          <w:szCs w:val="30"/>
        </w:rPr>
        <w:t xml:space="preserve">   </w:t>
      </w:r>
      <w:r>
        <w:rPr>
          <w:rFonts w:ascii="仿宋_GB2312" w:eastAsia="仿宋_GB2312" w:hAnsi="仿宋_GB2312" w:hint="eastAsia"/>
          <w:kern w:val="0"/>
          <w:sz w:val="28"/>
          <w:szCs w:val="28"/>
        </w:rPr>
        <w:t xml:space="preserve">附件一 </w:t>
      </w:r>
      <w:r>
        <w:rPr>
          <w:rFonts w:ascii="仿宋_GB2312" w:eastAsia="仿宋_GB2312" w:hAnsi="仿宋_GB2312"/>
          <w:kern w:val="0"/>
          <w:sz w:val="28"/>
          <w:szCs w:val="28"/>
        </w:rPr>
        <w:t xml:space="preserve">           </w:t>
      </w:r>
      <w:r>
        <w:rPr>
          <w:rFonts w:ascii="楷体_GB2312" w:eastAsia="楷体_GB2312" w:hAnsi="楷体_GB2312" w:hint="eastAsia"/>
          <w:kern w:val="0"/>
          <w:sz w:val="28"/>
          <w:szCs w:val="28"/>
        </w:rPr>
        <w:t xml:space="preserve">                          【编：     】</w:t>
      </w:r>
    </w:p>
    <w:p w:rsidR="00347297" w:rsidRDefault="00347297" w:rsidP="00347297">
      <w:pPr>
        <w:snapToGrid w:val="0"/>
        <w:spacing w:line="500" w:lineRule="atLeast"/>
        <w:jc w:val="center"/>
        <w:rPr>
          <w:rFonts w:ascii="方正小标宋简体" w:eastAsia="方正小标宋简体" w:hAnsi="方正小标宋简体" w:hint="eastAsia"/>
          <w:kern w:val="0"/>
          <w:sz w:val="32"/>
          <w:szCs w:val="36"/>
        </w:rPr>
      </w:pPr>
      <w:r>
        <w:rPr>
          <w:rFonts w:ascii="方正小标宋简体" w:eastAsia="方正小标宋简体" w:hAnsi="方正小标宋简体" w:hint="eastAsia"/>
          <w:kern w:val="0"/>
          <w:sz w:val="32"/>
          <w:szCs w:val="36"/>
          <w:u w:val="single"/>
        </w:rPr>
        <w:t xml:space="preserve"> 2020 </w:t>
      </w:r>
      <w:r>
        <w:rPr>
          <w:rFonts w:ascii="方正小标宋简体" w:eastAsia="方正小标宋简体" w:hAnsi="方正小标宋简体" w:hint="eastAsia"/>
          <w:kern w:val="0"/>
          <w:sz w:val="32"/>
          <w:szCs w:val="36"/>
        </w:rPr>
        <w:t>年度广东省广播影视奖参评作品推荐表</w:t>
      </w:r>
    </w:p>
    <w:tbl>
      <w:tblPr>
        <w:tblW w:w="0" w:type="auto"/>
        <w:tblInd w:w="108" w:type="dxa"/>
        <w:tblLayout w:type="fixed"/>
        <w:tblLook w:val="0000"/>
      </w:tblPr>
      <w:tblGrid>
        <w:gridCol w:w="1622"/>
        <w:gridCol w:w="900"/>
        <w:gridCol w:w="2523"/>
        <w:gridCol w:w="360"/>
        <w:gridCol w:w="1261"/>
        <w:gridCol w:w="361"/>
        <w:gridCol w:w="2522"/>
      </w:tblGrid>
      <w:tr w:rsidR="00347297" w:rsidTr="00733C53">
        <w:trPr>
          <w:trHeight w:val="449"/>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创作单位</w:t>
            </w:r>
          </w:p>
        </w:tc>
        <w:tc>
          <w:tcPr>
            <w:tcW w:w="3423" w:type="dxa"/>
            <w:gridSpan w:val="2"/>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sidRPr="000E5EC2">
              <w:rPr>
                <w:rFonts w:ascii="等线" w:eastAsia="等线" w:hAnsi="等线"/>
                <w:kern w:val="0"/>
                <w:sz w:val="24"/>
                <w:szCs w:val="24"/>
              </w:rPr>
              <w:t>恩平</w:t>
            </w:r>
            <w:r>
              <w:rPr>
                <w:rFonts w:ascii="等线" w:eastAsia="等线" w:hAnsi="等线" w:hint="eastAsia"/>
                <w:kern w:val="0"/>
                <w:sz w:val="24"/>
                <w:szCs w:val="24"/>
              </w:rPr>
              <w:t>市融媒体中心（恩平</w:t>
            </w:r>
            <w:r w:rsidRPr="000E5EC2">
              <w:rPr>
                <w:rFonts w:ascii="等线" w:eastAsia="等线" w:hAnsi="等线"/>
                <w:kern w:val="0"/>
                <w:sz w:val="24"/>
                <w:szCs w:val="24"/>
              </w:rPr>
              <w:t>广播电视台</w:t>
            </w:r>
            <w:r>
              <w:rPr>
                <w:rFonts w:ascii="等线" w:eastAsia="等线" w:hAnsi="等线" w:hint="eastAsia"/>
                <w:kern w:val="0"/>
                <w:sz w:val="24"/>
                <w:szCs w:val="24"/>
              </w:rPr>
              <w:t>）</w:t>
            </w:r>
          </w:p>
        </w:tc>
        <w:tc>
          <w:tcPr>
            <w:tcW w:w="1982" w:type="dxa"/>
            <w:gridSpan w:val="3"/>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hint="eastAsia"/>
                <w:kern w:val="0"/>
                <w:sz w:val="24"/>
              </w:rPr>
            </w:pPr>
            <w:r>
              <w:rPr>
                <w:rFonts w:ascii="等线" w:eastAsia="等线" w:hAnsi="等线" w:hint="eastAsia"/>
                <w:kern w:val="0"/>
                <w:sz w:val="24"/>
              </w:rPr>
              <w:t>许可证号</w:t>
            </w:r>
          </w:p>
        </w:tc>
        <w:tc>
          <w:tcPr>
            <w:tcW w:w="25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3419055</w:t>
            </w:r>
          </w:p>
        </w:tc>
      </w:tr>
      <w:tr w:rsidR="00347297" w:rsidTr="00733C53">
        <w:trPr>
          <w:trHeight w:val="449"/>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作品（或栏目）标题</w:t>
            </w:r>
          </w:p>
        </w:tc>
        <w:tc>
          <w:tcPr>
            <w:tcW w:w="7927" w:type="dxa"/>
            <w:gridSpan w:val="6"/>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sidRPr="000E5EC2">
              <w:rPr>
                <w:rStyle w:val="NormalCharacter"/>
                <w:rFonts w:ascii="等线" w:eastAsia="等线" w:hAnsi="等线" w:hint="eastAsia"/>
                <w:kern w:val="0"/>
                <w:sz w:val="24"/>
                <w:szCs w:val="24"/>
              </w:rPr>
              <w:t>《听吧》-回来我就嫁给你</w:t>
            </w:r>
          </w:p>
        </w:tc>
      </w:tr>
      <w:tr w:rsidR="00347297" w:rsidTr="00733C53">
        <w:trPr>
          <w:trHeight w:val="449"/>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参评项目</w:t>
            </w:r>
          </w:p>
        </w:tc>
        <w:tc>
          <w:tcPr>
            <w:tcW w:w="3423" w:type="dxa"/>
            <w:gridSpan w:val="2"/>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sidRPr="000E5EC2">
              <w:rPr>
                <w:rStyle w:val="NormalCharacter"/>
                <w:rFonts w:ascii="等线" w:eastAsia="等线" w:hAnsi="等线"/>
                <w:kern w:val="0"/>
                <w:sz w:val="24"/>
                <w:szCs w:val="24"/>
              </w:rPr>
              <w:t>广播音乐节目</w:t>
            </w:r>
            <w:r>
              <w:rPr>
                <w:rStyle w:val="NormalCharacter"/>
                <w:rFonts w:ascii="等线" w:eastAsia="等线" w:hAnsi="等线" w:hint="eastAsia"/>
                <w:kern w:val="0"/>
                <w:sz w:val="24"/>
                <w:szCs w:val="24"/>
              </w:rPr>
              <w:t>(B15)</w:t>
            </w:r>
          </w:p>
        </w:tc>
        <w:tc>
          <w:tcPr>
            <w:tcW w:w="1982" w:type="dxa"/>
            <w:gridSpan w:val="3"/>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创办时间（参评栏目的填写）</w:t>
            </w:r>
          </w:p>
        </w:tc>
        <w:tc>
          <w:tcPr>
            <w:tcW w:w="2522" w:type="dxa"/>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 xml:space="preserve"> </w:t>
            </w:r>
            <w:r w:rsidRPr="000E5EC2">
              <w:rPr>
                <w:rStyle w:val="NormalCharacter"/>
                <w:rFonts w:ascii="等线" w:eastAsia="等线" w:hAnsi="等线" w:hint="eastAsia"/>
                <w:kern w:val="0"/>
                <w:sz w:val="24"/>
                <w:szCs w:val="24"/>
              </w:rPr>
              <w:t>2017</w:t>
            </w:r>
            <w:r w:rsidRPr="000E5EC2">
              <w:rPr>
                <w:rStyle w:val="NormalCharacter"/>
                <w:rFonts w:ascii="等线" w:eastAsia="等线" w:hAnsi="等线"/>
                <w:kern w:val="0"/>
                <w:sz w:val="24"/>
                <w:szCs w:val="24"/>
              </w:rPr>
              <w:t>年</w:t>
            </w:r>
            <w:r w:rsidRPr="000E5EC2">
              <w:rPr>
                <w:rStyle w:val="NormalCharacter"/>
                <w:rFonts w:ascii="等线" w:eastAsia="等线" w:hAnsi="等线" w:hint="eastAsia"/>
                <w:kern w:val="0"/>
                <w:sz w:val="24"/>
                <w:szCs w:val="24"/>
              </w:rPr>
              <w:t>12</w:t>
            </w:r>
            <w:r w:rsidRPr="000E5EC2">
              <w:rPr>
                <w:rStyle w:val="NormalCharacter"/>
                <w:rFonts w:ascii="等线" w:eastAsia="等线" w:hAnsi="等线"/>
                <w:kern w:val="0"/>
                <w:sz w:val="24"/>
                <w:szCs w:val="24"/>
              </w:rPr>
              <w:t xml:space="preserve">月 </w:t>
            </w:r>
            <w:r w:rsidRPr="000E5EC2">
              <w:rPr>
                <w:rStyle w:val="NormalCharacter"/>
                <w:rFonts w:ascii="等线" w:eastAsia="等线" w:hAnsi="等线" w:hint="eastAsia"/>
                <w:kern w:val="0"/>
                <w:sz w:val="24"/>
                <w:szCs w:val="24"/>
              </w:rPr>
              <w:t>1</w:t>
            </w:r>
            <w:r w:rsidRPr="000E5EC2">
              <w:rPr>
                <w:rStyle w:val="NormalCharacter"/>
                <w:rFonts w:ascii="等线" w:eastAsia="等线" w:hAnsi="等线"/>
                <w:kern w:val="0"/>
                <w:sz w:val="24"/>
                <w:szCs w:val="24"/>
              </w:rPr>
              <w:t>日</w:t>
            </w:r>
          </w:p>
        </w:tc>
      </w:tr>
      <w:tr w:rsidR="00347297" w:rsidTr="00733C53">
        <w:trPr>
          <w:trHeight w:val="449"/>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hint="eastAsia"/>
                <w:kern w:val="0"/>
                <w:sz w:val="24"/>
              </w:rPr>
            </w:pPr>
            <w:r>
              <w:rPr>
                <w:rFonts w:ascii="等线" w:eastAsia="等线" w:hAnsi="等线" w:hint="eastAsia"/>
                <w:kern w:val="0"/>
                <w:sz w:val="24"/>
              </w:rPr>
              <w:t>首播频道</w:t>
            </w:r>
          </w:p>
          <w:p w:rsidR="00347297" w:rsidRDefault="00347297" w:rsidP="00733C53">
            <w:pPr>
              <w:snapToGrid w:val="0"/>
              <w:spacing w:line="240" w:lineRule="atLeast"/>
              <w:jc w:val="center"/>
              <w:rPr>
                <w:rFonts w:ascii="等线" w:eastAsia="等线" w:hAnsi="等线" w:hint="eastAsia"/>
                <w:kern w:val="0"/>
                <w:sz w:val="24"/>
              </w:rPr>
            </w:pPr>
            <w:r>
              <w:rPr>
                <w:rFonts w:ascii="等线" w:eastAsia="等线" w:hAnsi="等线" w:hint="eastAsia"/>
                <w:kern w:val="0"/>
                <w:sz w:val="24"/>
              </w:rPr>
              <w:t>（发布平台）</w:t>
            </w:r>
          </w:p>
        </w:tc>
        <w:tc>
          <w:tcPr>
            <w:tcW w:w="3423" w:type="dxa"/>
            <w:gridSpan w:val="2"/>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sidRPr="000E5EC2">
              <w:rPr>
                <w:rFonts w:ascii="等线" w:eastAsia="等线" w:hAnsi="等线" w:hint="eastAsia"/>
                <w:kern w:val="0"/>
                <w:sz w:val="24"/>
                <w:szCs w:val="24"/>
              </w:rPr>
              <w:t>FM97.7恩平广播电台</w:t>
            </w:r>
          </w:p>
        </w:tc>
        <w:tc>
          <w:tcPr>
            <w:tcW w:w="1982" w:type="dxa"/>
            <w:gridSpan w:val="3"/>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hint="eastAsia"/>
                <w:kern w:val="0"/>
                <w:sz w:val="24"/>
              </w:rPr>
            </w:pPr>
            <w:r>
              <w:rPr>
                <w:rFonts w:ascii="等线" w:eastAsia="等线" w:hAnsi="等线" w:hint="eastAsia"/>
                <w:kern w:val="0"/>
                <w:sz w:val="24"/>
              </w:rPr>
              <w:t>首播栏目</w:t>
            </w:r>
          </w:p>
          <w:p w:rsidR="00347297" w:rsidRDefault="00347297" w:rsidP="00733C53">
            <w:pPr>
              <w:snapToGrid w:val="0"/>
              <w:spacing w:line="240" w:lineRule="atLeast"/>
              <w:jc w:val="center"/>
              <w:rPr>
                <w:rFonts w:ascii="等线" w:eastAsia="等线" w:hAnsi="等线" w:hint="eastAsia"/>
                <w:kern w:val="0"/>
                <w:sz w:val="24"/>
              </w:rPr>
            </w:pPr>
            <w:r>
              <w:rPr>
                <w:rFonts w:ascii="等线" w:eastAsia="等线" w:hAnsi="等线" w:hint="eastAsia"/>
                <w:kern w:val="0"/>
                <w:sz w:val="24"/>
              </w:rPr>
              <w:t>（作品网址）</w:t>
            </w:r>
          </w:p>
        </w:tc>
        <w:tc>
          <w:tcPr>
            <w:tcW w:w="2522" w:type="dxa"/>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Style w:val="NormalCharacter"/>
                <w:rFonts w:ascii="等线" w:eastAsia="等线" w:hAnsi="等线" w:hint="eastAsia"/>
                <w:kern w:val="0"/>
                <w:sz w:val="24"/>
                <w:szCs w:val="24"/>
              </w:rPr>
              <w:t>《</w:t>
            </w:r>
            <w:r w:rsidRPr="000E5EC2">
              <w:rPr>
                <w:rStyle w:val="NormalCharacter"/>
                <w:rFonts w:ascii="等线" w:eastAsia="等线" w:hAnsi="等线"/>
                <w:kern w:val="0"/>
                <w:sz w:val="24"/>
                <w:szCs w:val="24"/>
              </w:rPr>
              <w:t>听吧</w:t>
            </w:r>
            <w:r>
              <w:rPr>
                <w:rStyle w:val="NormalCharacter"/>
                <w:rFonts w:ascii="等线" w:eastAsia="等线" w:hAnsi="等线" w:hint="eastAsia"/>
                <w:kern w:val="0"/>
                <w:sz w:val="24"/>
                <w:szCs w:val="24"/>
              </w:rPr>
              <w:t>》</w:t>
            </w:r>
          </w:p>
        </w:tc>
      </w:tr>
      <w:tr w:rsidR="00347297" w:rsidTr="00733C53">
        <w:trPr>
          <w:trHeight w:val="449"/>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首播日期</w:t>
            </w:r>
          </w:p>
        </w:tc>
        <w:tc>
          <w:tcPr>
            <w:tcW w:w="3423" w:type="dxa"/>
            <w:gridSpan w:val="2"/>
            <w:tcBorders>
              <w:top w:val="single" w:sz="4" w:space="0" w:color="000000"/>
              <w:left w:val="nil"/>
              <w:bottom w:val="single" w:sz="4" w:space="0" w:color="000000"/>
              <w:right w:val="single" w:sz="4" w:space="0" w:color="000000"/>
            </w:tcBorders>
            <w:vAlign w:val="center"/>
          </w:tcPr>
          <w:p w:rsidR="00347297" w:rsidRDefault="00347297" w:rsidP="00347297">
            <w:pPr>
              <w:snapToGrid w:val="0"/>
              <w:spacing w:line="240" w:lineRule="atLeast"/>
              <w:ind w:firstLineChars="150" w:firstLine="360"/>
              <w:rPr>
                <w:rFonts w:ascii="等线" w:eastAsia="等线" w:hAnsi="等线"/>
                <w:kern w:val="0"/>
                <w:sz w:val="24"/>
              </w:rPr>
            </w:pPr>
            <w:r w:rsidRPr="000E5EC2">
              <w:rPr>
                <w:rFonts w:ascii="等线" w:eastAsia="等线" w:hAnsi="等线" w:hint="eastAsia"/>
                <w:kern w:val="0"/>
                <w:sz w:val="24"/>
                <w:szCs w:val="24"/>
              </w:rPr>
              <w:t>2020年2月24日16时</w:t>
            </w:r>
          </w:p>
        </w:tc>
        <w:tc>
          <w:tcPr>
            <w:tcW w:w="1982" w:type="dxa"/>
            <w:gridSpan w:val="3"/>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作品长度</w:t>
            </w:r>
          </w:p>
        </w:tc>
        <w:tc>
          <w:tcPr>
            <w:tcW w:w="2522" w:type="dxa"/>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Style w:val="NormalCharacter"/>
                <w:rFonts w:ascii="等线" w:eastAsia="等线" w:hAnsi="等线" w:hint="eastAsia"/>
                <w:kern w:val="0"/>
                <w:sz w:val="24"/>
                <w:szCs w:val="24"/>
              </w:rPr>
              <w:t>19分23秒</w:t>
            </w:r>
          </w:p>
        </w:tc>
      </w:tr>
      <w:tr w:rsidR="00347297" w:rsidTr="00733C53">
        <w:trPr>
          <w:trHeight w:val="533"/>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主创人员</w:t>
            </w:r>
          </w:p>
        </w:tc>
        <w:tc>
          <w:tcPr>
            <w:tcW w:w="3423" w:type="dxa"/>
            <w:gridSpan w:val="2"/>
            <w:tcBorders>
              <w:top w:val="single" w:sz="4" w:space="0" w:color="000000"/>
              <w:left w:val="nil"/>
              <w:bottom w:val="single" w:sz="4" w:space="0" w:color="000000"/>
              <w:right w:val="single" w:sz="4" w:space="0" w:color="000000"/>
            </w:tcBorders>
          </w:tcPr>
          <w:p w:rsidR="00347297" w:rsidRDefault="00347297" w:rsidP="00733C53">
            <w:pPr>
              <w:snapToGrid w:val="0"/>
              <w:spacing w:line="240" w:lineRule="atLeast"/>
              <w:rPr>
                <w:rFonts w:ascii="等线" w:eastAsia="等线" w:hAnsi="等线"/>
                <w:kern w:val="0"/>
                <w:sz w:val="28"/>
                <w:szCs w:val="28"/>
              </w:rPr>
            </w:pPr>
            <w:r w:rsidRPr="000E5EC2">
              <w:rPr>
                <w:rStyle w:val="NormalCharacter"/>
                <w:rFonts w:ascii="等线" w:eastAsia="等线" w:hAnsi="等线" w:hint="eastAsia"/>
                <w:kern w:val="0"/>
                <w:sz w:val="24"/>
                <w:szCs w:val="24"/>
              </w:rPr>
              <w:t>黄喜乔、梁锋、李莉</w:t>
            </w:r>
            <w:r>
              <w:rPr>
                <w:rStyle w:val="NormalCharacter"/>
                <w:rFonts w:ascii="等线" w:eastAsia="等线" w:hAnsi="等线" w:hint="eastAsia"/>
                <w:kern w:val="0"/>
                <w:sz w:val="24"/>
                <w:szCs w:val="24"/>
              </w:rPr>
              <w:t>、冯莎莎</w:t>
            </w:r>
          </w:p>
        </w:tc>
        <w:tc>
          <w:tcPr>
            <w:tcW w:w="1982" w:type="dxa"/>
            <w:gridSpan w:val="3"/>
            <w:tcBorders>
              <w:top w:val="single" w:sz="4" w:space="0" w:color="000000"/>
              <w:left w:val="nil"/>
              <w:bottom w:val="single" w:sz="4" w:space="0" w:color="000000"/>
              <w:right w:val="single" w:sz="4" w:space="0" w:color="000000"/>
            </w:tcBorders>
          </w:tcPr>
          <w:p w:rsidR="00347297" w:rsidRDefault="00347297" w:rsidP="00733C53">
            <w:pPr>
              <w:snapToGrid w:val="0"/>
              <w:spacing w:line="240" w:lineRule="atLeast"/>
              <w:jc w:val="center"/>
              <w:rPr>
                <w:rFonts w:ascii="等线" w:eastAsia="等线" w:hAnsi="等线" w:hint="eastAsia"/>
                <w:kern w:val="0"/>
                <w:sz w:val="24"/>
                <w:szCs w:val="22"/>
              </w:rPr>
            </w:pPr>
            <w:r>
              <w:rPr>
                <w:rFonts w:ascii="等线" w:eastAsia="等线" w:hAnsi="等线" w:hint="eastAsia"/>
                <w:kern w:val="0"/>
                <w:sz w:val="24"/>
                <w:szCs w:val="22"/>
              </w:rPr>
              <w:t>播音员、主持人</w:t>
            </w:r>
          </w:p>
        </w:tc>
        <w:tc>
          <w:tcPr>
            <w:tcW w:w="2522" w:type="dxa"/>
            <w:tcBorders>
              <w:top w:val="single" w:sz="4" w:space="0" w:color="000000"/>
              <w:left w:val="nil"/>
              <w:bottom w:val="single" w:sz="4" w:space="0" w:color="000000"/>
              <w:right w:val="single" w:sz="4" w:space="0" w:color="000000"/>
            </w:tcBorders>
          </w:tcPr>
          <w:p w:rsidR="00347297" w:rsidRDefault="00347297" w:rsidP="00733C53">
            <w:pPr>
              <w:snapToGrid w:val="0"/>
              <w:spacing w:line="240" w:lineRule="atLeast"/>
              <w:rPr>
                <w:rFonts w:ascii="等线" w:eastAsia="等线" w:hAnsi="等线"/>
                <w:kern w:val="0"/>
                <w:sz w:val="28"/>
                <w:szCs w:val="28"/>
              </w:rPr>
            </w:pPr>
            <w:r>
              <w:rPr>
                <w:rFonts w:ascii="等线" w:eastAsia="等线" w:hAnsi="等线"/>
                <w:kern w:val="0"/>
                <w:sz w:val="28"/>
                <w:szCs w:val="28"/>
              </w:rPr>
              <w:t>剑桥</w:t>
            </w:r>
          </w:p>
        </w:tc>
      </w:tr>
      <w:tr w:rsidR="00347297" w:rsidTr="00733C53">
        <w:trPr>
          <w:trHeight w:val="643"/>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采编过程</w:t>
            </w:r>
          </w:p>
        </w:tc>
        <w:tc>
          <w:tcPr>
            <w:tcW w:w="7927" w:type="dxa"/>
            <w:gridSpan w:val="6"/>
            <w:tcBorders>
              <w:top w:val="single" w:sz="4" w:space="0" w:color="000000"/>
              <w:left w:val="nil"/>
              <w:bottom w:val="single" w:sz="4" w:space="0" w:color="000000"/>
              <w:right w:val="single" w:sz="4" w:space="0" w:color="000000"/>
            </w:tcBorders>
          </w:tcPr>
          <w:p w:rsidR="00347297" w:rsidRDefault="00347297" w:rsidP="00347297">
            <w:pPr>
              <w:snapToGrid w:val="0"/>
              <w:spacing w:line="240" w:lineRule="atLeast"/>
              <w:ind w:firstLineChars="100" w:firstLine="240"/>
              <w:rPr>
                <w:rFonts w:ascii="等线" w:eastAsia="等线" w:hAnsi="等线"/>
                <w:kern w:val="0"/>
                <w:sz w:val="18"/>
                <w:szCs w:val="18"/>
              </w:rPr>
            </w:pPr>
            <w:r w:rsidRPr="000315B4">
              <w:rPr>
                <w:rStyle w:val="NormalCharacter"/>
                <w:rFonts w:ascii="等线" w:eastAsia="等线" w:hAnsi="等线" w:hint="eastAsia"/>
                <w:kern w:val="0"/>
                <w:sz w:val="24"/>
                <w:szCs w:val="24"/>
              </w:rPr>
              <w:t>2月14日由恩平市人民医院和五邑中医院恩平分院10名医师人员组成的恩平医疗队驰援湖北荆州，定点在石首中医院开展抗疫工作。疫情当前，恩平市医疗队10名医护人员，英勇出征，疾步逆行。而医疗队的家人也支持他们发扬“一方有难八方支援”的中华传统美德奔赴疫区，成为他们坚强的后盾。其中本次出征队员之一的许梓华女友冯淑怡通过媒体向男友发出爱情告白“回来我就嫁给你”。这份爱情宣言感动了无数网友，刷爆了朋友圈。当晚，恩平本地音乐创作人岑瑞光老师被这份爱情打动，触发创作灵感，短短几天时间就创作出了歌曲《回来我就嫁给你》，后邀请沈保英老师进行演唱，以表达向前方医疗队的敬重与祝福。</w:t>
            </w:r>
            <w:r>
              <w:rPr>
                <w:rStyle w:val="NormalCharacter"/>
                <w:rFonts w:ascii="等线" w:eastAsia="等线" w:hAnsi="等线" w:hint="eastAsia"/>
                <w:kern w:val="0"/>
                <w:sz w:val="24"/>
                <w:szCs w:val="24"/>
              </w:rPr>
              <w:t>从2月14日的新闻到2月24日节目播出当天，前后十天，恩平电台音乐栏目《听吧》邀请到了歌曲的主创人员做客直播间，用恩平故事和恩平原创音乐作品在疫情期间为大家加油鼓劲。</w:t>
            </w:r>
          </w:p>
        </w:tc>
      </w:tr>
      <w:tr w:rsidR="00347297" w:rsidTr="00733C53">
        <w:trPr>
          <w:trHeight w:val="800"/>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作品评介</w:t>
            </w:r>
          </w:p>
        </w:tc>
        <w:tc>
          <w:tcPr>
            <w:tcW w:w="7927" w:type="dxa"/>
            <w:gridSpan w:val="6"/>
            <w:tcBorders>
              <w:top w:val="single" w:sz="4" w:space="0" w:color="000000"/>
              <w:left w:val="nil"/>
              <w:bottom w:val="single" w:sz="4" w:space="0" w:color="000000"/>
              <w:right w:val="single" w:sz="4" w:space="0" w:color="000000"/>
            </w:tcBorders>
          </w:tcPr>
          <w:p w:rsidR="00347297" w:rsidRDefault="00347297" w:rsidP="00347297">
            <w:pPr>
              <w:snapToGrid w:val="0"/>
              <w:spacing w:line="240" w:lineRule="atLeast"/>
              <w:ind w:firstLineChars="100" w:firstLine="240"/>
              <w:rPr>
                <w:rFonts w:ascii="等线" w:eastAsia="等线" w:hAnsi="等线"/>
                <w:kern w:val="0"/>
                <w:sz w:val="18"/>
                <w:szCs w:val="18"/>
              </w:rPr>
            </w:pPr>
            <w:r>
              <w:rPr>
                <w:rStyle w:val="NormalCharacter"/>
                <w:rFonts w:ascii="等线" w:eastAsia="等线" w:hAnsi="等线" w:hint="eastAsia"/>
                <w:kern w:val="0"/>
                <w:sz w:val="24"/>
                <w:szCs w:val="24"/>
              </w:rPr>
              <w:t>二</w:t>
            </w:r>
            <w:r w:rsidRPr="00443958">
              <w:rPr>
                <w:rStyle w:val="NormalCharacter"/>
                <w:rFonts w:ascii="等线" w:eastAsia="等线" w:hAnsi="等线" w:hint="eastAsia"/>
                <w:kern w:val="0"/>
                <w:sz w:val="24"/>
                <w:szCs w:val="24"/>
              </w:rPr>
              <w:t>月正是国家抗击新型冠状病毒的关键时期，全国各地的医疗队伍纷纷驰援湖北。在以习近平同志为核心的党中央坚强领导下，举国上下同心协力，谱写出了一首共克时艰的“战疫”之歌。疫情发生后，全国各地的文艺工作者，通过自己的所见所闻的，创作了海量的优秀作品，其中《回来我就嫁给你》，就是恩平地方文艺工作者岑瑞光老师原创的一首音乐作品，作品在非常时期，写出了地方医护人员为了驰援湖北的舍小家为大家的爱情故事，怀着文艺工作者的责任感和使命感，彻夜不眠，仅仅用了几天时间就高速度高质量的完成了歌曲成品，动听的旋律和鼓舞人心的歌词在这个特殊时期鼓励着每一位听者，歌曲温暖细腻充满了感动，由衷地表达了恩平人民对于奋战在抗击疫情一线的每一位医护人员的感激和敬重。</w:t>
            </w:r>
          </w:p>
        </w:tc>
      </w:tr>
      <w:tr w:rsidR="00347297" w:rsidTr="00733C53">
        <w:trPr>
          <w:trHeight w:val="800"/>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社会效果</w:t>
            </w:r>
          </w:p>
        </w:tc>
        <w:tc>
          <w:tcPr>
            <w:tcW w:w="7927" w:type="dxa"/>
            <w:gridSpan w:val="6"/>
            <w:tcBorders>
              <w:top w:val="single" w:sz="4" w:space="0" w:color="000000"/>
              <w:left w:val="nil"/>
              <w:bottom w:val="single" w:sz="4" w:space="0" w:color="000000"/>
              <w:right w:val="single" w:sz="4" w:space="0" w:color="000000"/>
            </w:tcBorders>
          </w:tcPr>
          <w:p w:rsidR="00347297" w:rsidRDefault="00347297" w:rsidP="00347297">
            <w:pPr>
              <w:snapToGrid w:val="0"/>
              <w:spacing w:line="240" w:lineRule="atLeast"/>
              <w:ind w:firstLineChars="100" w:firstLine="240"/>
              <w:rPr>
                <w:rFonts w:ascii="等线" w:eastAsia="等线" w:hAnsi="等线"/>
                <w:kern w:val="0"/>
                <w:sz w:val="18"/>
                <w:szCs w:val="18"/>
              </w:rPr>
            </w:pPr>
            <w:r w:rsidRPr="00974F52">
              <w:rPr>
                <w:rFonts w:ascii="等线" w:eastAsia="等线" w:hAnsi="等线" w:hint="eastAsia"/>
                <w:color w:val="000000" w:themeColor="text1"/>
                <w:sz w:val="24"/>
                <w:szCs w:val="24"/>
              </w:rPr>
              <w:t>2020年初,中国人民在以习近平同志为核心的党中央领导下,打响了一场新冠肺炎疫情防控的人民战争.国内文艺界积极担当,迅速发声,以多种体裁形式创作出大量抗疫,战疫主题文艺作品,呈现艺术化的中国"战疫"史.他们高扬社会主义核心价值观,与时代同频共振,用艺术之笔抒写疫情笼罩之下</w:t>
            </w:r>
            <w:r w:rsidRPr="00974F52">
              <w:rPr>
                <w:rFonts w:ascii="等线" w:eastAsia="等线" w:hAnsi="等线" w:hint="eastAsia"/>
                <w:color w:val="000000" w:themeColor="text1"/>
                <w:sz w:val="24"/>
                <w:szCs w:val="24"/>
              </w:rPr>
              <w:lastRenderedPageBreak/>
              <w:t>的中国精神,中国价值,中国力量,礼赞英雄,抚慰心灵,彰显中华民族独特的理念,气度,对人民群众具有积极的价值引领和审美启迪作用.</w:t>
            </w:r>
            <w:r w:rsidRPr="00974F52">
              <w:rPr>
                <w:rFonts w:ascii="等线" w:eastAsia="等线" w:hAnsi="等线"/>
                <w:color w:val="000000" w:themeColor="text1"/>
                <w:sz w:val="24"/>
                <w:szCs w:val="24"/>
              </w:rPr>
              <w:t xml:space="preserve"> 除了创作歌颂逆行者的作品</w:t>
            </w:r>
            <w:r w:rsidRPr="00974F52">
              <w:rPr>
                <w:rFonts w:ascii="等线" w:eastAsia="等线" w:hAnsi="等线" w:hint="eastAsia"/>
                <w:color w:val="000000" w:themeColor="text1"/>
                <w:sz w:val="24"/>
                <w:szCs w:val="24"/>
              </w:rPr>
              <w:t>，</w:t>
            </w:r>
            <w:r w:rsidRPr="00974F52">
              <w:rPr>
                <w:rFonts w:ascii="等线" w:eastAsia="等线" w:hAnsi="等线"/>
                <w:color w:val="000000" w:themeColor="text1"/>
                <w:sz w:val="24"/>
                <w:szCs w:val="24"/>
              </w:rPr>
              <w:t>我们在疫情期间的节目还不断的关注身边平凡的小人物</w:t>
            </w:r>
            <w:r w:rsidRPr="00974F52">
              <w:rPr>
                <w:rFonts w:ascii="等线" w:eastAsia="等线" w:hAnsi="等线" w:hint="eastAsia"/>
                <w:color w:val="000000" w:themeColor="text1"/>
                <w:sz w:val="24"/>
                <w:szCs w:val="24"/>
              </w:rPr>
              <w:t>，</w:t>
            </w:r>
            <w:r w:rsidRPr="00974F52">
              <w:rPr>
                <w:rFonts w:ascii="等线" w:eastAsia="等线" w:hAnsi="等线"/>
                <w:color w:val="000000" w:themeColor="text1"/>
                <w:sz w:val="24"/>
                <w:szCs w:val="24"/>
              </w:rPr>
              <w:t>他们是社会成员</w:t>
            </w:r>
            <w:r w:rsidRPr="00974F52">
              <w:rPr>
                <w:rFonts w:ascii="等线" w:eastAsia="等线" w:hAnsi="等线" w:hint="eastAsia"/>
                <w:color w:val="000000" w:themeColor="text1"/>
                <w:sz w:val="24"/>
                <w:szCs w:val="24"/>
              </w:rPr>
              <w:t>、是基层干部、是快递员、是无私的奉献者，在疫情期间，是他们的挺身而出，用身躯为人民群众筑起一道坚实的防线，极大了增强众人抗疫必胜的决心和信心，因为所有的恩平市民都期待着驰援湖北荆州的医护人员</w:t>
            </w:r>
            <w:r w:rsidRPr="00974F52">
              <w:rPr>
                <w:rStyle w:val="NormalCharacter"/>
                <w:rFonts w:ascii="等线" w:eastAsia="等线" w:hAnsi="等线" w:hint="eastAsia"/>
                <w:color w:val="000000" w:themeColor="text1"/>
                <w:kern w:val="0"/>
                <w:sz w:val="24"/>
                <w:szCs w:val="24"/>
              </w:rPr>
              <w:t>许梓华能平安顺利回家与女友冯淑怡履行婚姻的承诺。</w:t>
            </w:r>
          </w:p>
        </w:tc>
      </w:tr>
      <w:tr w:rsidR="00347297" w:rsidTr="00733C53">
        <w:trPr>
          <w:trHeight w:val="1750"/>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lastRenderedPageBreak/>
              <w:t>主创人员</w:t>
            </w:r>
          </w:p>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声    明</w:t>
            </w:r>
          </w:p>
        </w:tc>
        <w:tc>
          <w:tcPr>
            <w:tcW w:w="7927" w:type="dxa"/>
            <w:gridSpan w:val="6"/>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ind w:firstLine="360"/>
              <w:rPr>
                <w:rFonts w:ascii="宋体" w:hAnsi="宋体" w:cs="宋体" w:hint="eastAsia"/>
                <w:szCs w:val="21"/>
              </w:rPr>
            </w:pPr>
            <w:r>
              <w:rPr>
                <w:rFonts w:ascii="等线" w:eastAsia="等线" w:hAnsi="等线" w:hint="eastAsia"/>
                <w:kern w:val="0"/>
                <w:szCs w:val="21"/>
              </w:rPr>
              <w:t>经</w:t>
            </w:r>
            <w:r>
              <w:rPr>
                <w:rFonts w:ascii="宋体" w:hAnsi="宋体" w:cs="宋体" w:hint="eastAsia"/>
                <w:szCs w:val="21"/>
              </w:rPr>
              <w:t>逐字逐帧、逐分逐秒自审，我的参评作品达到评选作品基本质量标准；</w:t>
            </w:r>
            <w:r>
              <w:rPr>
                <w:rFonts w:ascii="宋体" w:hAnsi="宋体" w:cs="宋体" w:hint="eastAsia"/>
                <w:kern w:val="0"/>
                <w:szCs w:val="21"/>
              </w:rPr>
              <w:t>推荐表</w:t>
            </w:r>
            <w:r>
              <w:rPr>
                <w:rFonts w:ascii="宋体" w:hAnsi="宋体" w:cs="宋体" w:hint="eastAsia"/>
                <w:szCs w:val="21"/>
              </w:rPr>
              <w:t>、视音频、文字稿等申报材料以及相关作品刊播信息真实准确，与首次刊播时一致；没有抄袭、失实、虚假、篡改等违规问题；符合《广东省广播影视奖评选办法》的规定。</w:t>
            </w:r>
          </w:p>
          <w:p w:rsidR="00347297" w:rsidRDefault="00347297" w:rsidP="00733C53">
            <w:pPr>
              <w:snapToGrid w:val="0"/>
              <w:spacing w:line="240" w:lineRule="atLeast"/>
              <w:rPr>
                <w:rFonts w:ascii="等线" w:eastAsia="等线" w:hAnsi="等线" w:hint="eastAsia"/>
                <w:kern w:val="0"/>
                <w:sz w:val="24"/>
              </w:rPr>
            </w:pPr>
          </w:p>
          <w:p w:rsidR="00347297" w:rsidRDefault="00347297" w:rsidP="00733C53">
            <w:pPr>
              <w:snapToGrid w:val="0"/>
              <w:spacing w:line="240" w:lineRule="atLeast"/>
              <w:rPr>
                <w:rFonts w:ascii="等线" w:eastAsia="等线" w:hAnsi="等线" w:hint="eastAsia"/>
                <w:kern w:val="0"/>
                <w:sz w:val="24"/>
              </w:rPr>
            </w:pPr>
            <w:r>
              <w:rPr>
                <w:rFonts w:ascii="等线" w:eastAsia="等线" w:hAnsi="等线" w:hint="eastAsia"/>
                <w:kern w:val="0"/>
                <w:sz w:val="24"/>
              </w:rPr>
              <w:t>声明人（全体主创人员签名）：</w:t>
            </w:r>
          </w:p>
          <w:p w:rsidR="00347297" w:rsidRDefault="00347297" w:rsidP="00733C53">
            <w:pPr>
              <w:snapToGrid w:val="0"/>
              <w:spacing w:line="240" w:lineRule="atLeast"/>
              <w:ind w:firstLineChars="2100" w:firstLine="5040"/>
              <w:rPr>
                <w:rFonts w:ascii="等线" w:eastAsia="等线" w:hAnsi="等线"/>
                <w:kern w:val="0"/>
                <w:szCs w:val="21"/>
              </w:rPr>
            </w:pPr>
            <w:r>
              <w:rPr>
                <w:rFonts w:ascii="等线" w:eastAsia="等线" w:hAnsi="等线" w:hint="eastAsia"/>
                <w:kern w:val="0"/>
                <w:sz w:val="24"/>
              </w:rPr>
              <w:t>年    月    日</w:t>
            </w:r>
          </w:p>
        </w:tc>
      </w:tr>
      <w:tr w:rsidR="00347297" w:rsidTr="00733C53">
        <w:trPr>
          <w:trHeight w:val="155"/>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参评单位</w:t>
            </w:r>
          </w:p>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声    明</w:t>
            </w:r>
          </w:p>
        </w:tc>
        <w:tc>
          <w:tcPr>
            <w:tcW w:w="7927" w:type="dxa"/>
            <w:gridSpan w:val="6"/>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ind w:firstLine="360"/>
              <w:rPr>
                <w:rFonts w:ascii="宋体" w:hAnsi="宋体" w:cs="宋体" w:hint="eastAsia"/>
                <w:szCs w:val="21"/>
              </w:rPr>
            </w:pPr>
            <w:r>
              <w:rPr>
                <w:rFonts w:ascii="等线" w:eastAsia="等线" w:hAnsi="等线" w:hint="eastAsia"/>
                <w:kern w:val="0"/>
                <w:szCs w:val="21"/>
              </w:rPr>
              <w:t>经公示和审核，</w:t>
            </w:r>
            <w:r>
              <w:rPr>
                <w:rFonts w:ascii="宋体" w:hAnsi="宋体" w:cs="宋体" w:hint="eastAsia"/>
                <w:szCs w:val="21"/>
              </w:rPr>
              <w:t>我单位的参评作品达到评选作品基本质量标准；</w:t>
            </w:r>
            <w:r>
              <w:rPr>
                <w:rFonts w:ascii="宋体" w:hAnsi="宋体" w:cs="宋体" w:hint="eastAsia"/>
                <w:kern w:val="0"/>
                <w:szCs w:val="21"/>
              </w:rPr>
              <w:t>推荐表</w:t>
            </w:r>
            <w:r>
              <w:rPr>
                <w:rFonts w:ascii="宋体" w:hAnsi="宋体" w:cs="宋体" w:hint="eastAsia"/>
                <w:szCs w:val="21"/>
              </w:rPr>
              <w:t>、视音频、文字稿等申报材料以及相关作品刊播信息真实准确，与首次刊播时一致；没有抄袭、失实、虚假、篡改等违规问题；符合《广东省广播影视奖评选办法》的规定。同意报送参评。</w:t>
            </w:r>
          </w:p>
          <w:p w:rsidR="00347297" w:rsidRDefault="00347297" w:rsidP="00733C53">
            <w:pPr>
              <w:snapToGrid w:val="0"/>
              <w:spacing w:line="240" w:lineRule="atLeast"/>
              <w:rPr>
                <w:rFonts w:ascii="等线" w:eastAsia="等线" w:hAnsi="等线" w:hint="eastAsia"/>
                <w:kern w:val="0"/>
                <w:sz w:val="24"/>
              </w:rPr>
            </w:pPr>
          </w:p>
          <w:p w:rsidR="00347297" w:rsidRDefault="00347297" w:rsidP="00733C53">
            <w:pPr>
              <w:snapToGrid w:val="0"/>
              <w:spacing w:line="240" w:lineRule="atLeast"/>
              <w:rPr>
                <w:rFonts w:ascii="等线" w:eastAsia="等线" w:hAnsi="等线" w:hint="eastAsia"/>
                <w:kern w:val="0"/>
                <w:sz w:val="24"/>
              </w:rPr>
            </w:pPr>
            <w:r>
              <w:rPr>
                <w:rFonts w:ascii="等线" w:eastAsia="等线" w:hAnsi="等线" w:hint="eastAsia"/>
                <w:kern w:val="0"/>
                <w:sz w:val="24"/>
              </w:rPr>
              <w:t>声明人（法定代表人签名）：           参评单位盖章：</w:t>
            </w:r>
          </w:p>
          <w:p w:rsidR="00347297" w:rsidRDefault="00347297" w:rsidP="00733C53">
            <w:pPr>
              <w:snapToGrid w:val="0"/>
              <w:spacing w:line="240" w:lineRule="atLeast"/>
              <w:ind w:firstLine="2880"/>
              <w:rPr>
                <w:rFonts w:ascii="等线" w:eastAsia="等线" w:hAnsi="等线"/>
                <w:kern w:val="0"/>
                <w:szCs w:val="21"/>
              </w:rPr>
            </w:pPr>
            <w:r>
              <w:rPr>
                <w:rFonts w:ascii="等线" w:eastAsia="等线" w:hAnsi="等线" w:hint="eastAsia"/>
                <w:kern w:val="0"/>
                <w:sz w:val="24"/>
              </w:rPr>
              <w:t xml:space="preserve">                  年    月    日</w:t>
            </w:r>
          </w:p>
        </w:tc>
      </w:tr>
      <w:tr w:rsidR="00347297" w:rsidTr="00733C53">
        <w:trPr>
          <w:trHeight w:val="1453"/>
        </w:trPr>
        <w:tc>
          <w:tcPr>
            <w:tcW w:w="1622" w:type="dxa"/>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before="156" w:after="156" w:line="240" w:lineRule="atLeast"/>
              <w:jc w:val="center"/>
              <w:rPr>
                <w:rFonts w:ascii="等线" w:eastAsia="等线" w:hAnsi="等线" w:hint="eastAsia"/>
                <w:kern w:val="0"/>
                <w:sz w:val="24"/>
              </w:rPr>
            </w:pPr>
            <w:r>
              <w:rPr>
                <w:rFonts w:ascii="等线" w:eastAsia="等线" w:hAnsi="等线" w:hint="eastAsia"/>
                <w:kern w:val="0"/>
                <w:sz w:val="24"/>
              </w:rPr>
              <w:t>推荐审核</w:t>
            </w:r>
          </w:p>
          <w:p w:rsidR="00347297" w:rsidRDefault="00347297" w:rsidP="00733C53">
            <w:pPr>
              <w:snapToGrid w:val="0"/>
              <w:spacing w:before="156" w:after="156" w:line="240" w:lineRule="atLeast"/>
              <w:jc w:val="center"/>
              <w:rPr>
                <w:rFonts w:ascii="等线" w:eastAsia="等线" w:hAnsi="等线"/>
                <w:kern w:val="0"/>
                <w:sz w:val="24"/>
              </w:rPr>
            </w:pPr>
            <w:r>
              <w:rPr>
                <w:rFonts w:ascii="等线" w:eastAsia="等线" w:hAnsi="等线" w:hint="eastAsia"/>
                <w:kern w:val="0"/>
                <w:sz w:val="24"/>
              </w:rPr>
              <w:t>意见</w:t>
            </w:r>
          </w:p>
        </w:tc>
        <w:tc>
          <w:tcPr>
            <w:tcW w:w="7927" w:type="dxa"/>
            <w:gridSpan w:val="6"/>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ind w:firstLine="360"/>
              <w:rPr>
                <w:rFonts w:ascii="宋体" w:hAnsi="宋体" w:cs="宋体" w:hint="eastAsia"/>
                <w:szCs w:val="21"/>
              </w:rPr>
            </w:pPr>
            <w:r>
              <w:rPr>
                <w:rFonts w:ascii="等线" w:eastAsia="等线" w:hAnsi="等线" w:hint="eastAsia"/>
                <w:kern w:val="0"/>
                <w:szCs w:val="21"/>
              </w:rPr>
              <w:t>经初</w:t>
            </w:r>
            <w:r>
              <w:rPr>
                <w:rFonts w:ascii="宋体" w:hAnsi="宋体" w:cs="宋体" w:hint="eastAsia"/>
                <w:szCs w:val="21"/>
              </w:rPr>
              <w:t>评、</w:t>
            </w:r>
            <w:r>
              <w:rPr>
                <w:rFonts w:ascii="等线" w:eastAsia="等线" w:hAnsi="等线" w:hint="eastAsia"/>
                <w:kern w:val="0"/>
                <w:szCs w:val="21"/>
              </w:rPr>
              <w:t>公示和审核，该</w:t>
            </w:r>
            <w:r>
              <w:rPr>
                <w:rFonts w:ascii="宋体" w:hAnsi="宋体" w:cs="宋体" w:hint="eastAsia"/>
                <w:szCs w:val="21"/>
              </w:rPr>
              <w:t>参评</w:t>
            </w:r>
            <w:r>
              <w:rPr>
                <w:rFonts w:ascii="等线" w:eastAsia="等线" w:hAnsi="等线" w:hint="eastAsia"/>
                <w:kern w:val="0"/>
                <w:szCs w:val="21"/>
              </w:rPr>
              <w:t>作品</w:t>
            </w:r>
            <w:r>
              <w:rPr>
                <w:rFonts w:ascii="宋体" w:hAnsi="宋体" w:cs="宋体" w:hint="eastAsia"/>
                <w:szCs w:val="21"/>
              </w:rPr>
              <w:t>达到评选作品基本质量标准；</w:t>
            </w:r>
            <w:r>
              <w:rPr>
                <w:rFonts w:ascii="宋体" w:hAnsi="宋体" w:cs="宋体" w:hint="eastAsia"/>
                <w:kern w:val="0"/>
                <w:szCs w:val="21"/>
              </w:rPr>
              <w:t>推荐表</w:t>
            </w:r>
            <w:r>
              <w:rPr>
                <w:rFonts w:ascii="宋体" w:hAnsi="宋体" w:cs="宋体" w:hint="eastAsia"/>
                <w:szCs w:val="21"/>
              </w:rPr>
              <w:t>、视音频、文字稿等申报材料以及相关作品刊播信息真实准确，与首次刊播时一致；没有抄袭、失实、虚假、篡改等违规问题；符合《广东省广播影视奖评选办法》的规定。同意推荐参评。</w:t>
            </w:r>
          </w:p>
          <w:p w:rsidR="00347297" w:rsidRDefault="00347297" w:rsidP="00733C53">
            <w:pPr>
              <w:snapToGrid w:val="0"/>
              <w:spacing w:line="220" w:lineRule="atLeast"/>
              <w:rPr>
                <w:rFonts w:ascii="宋体" w:hAnsi="宋体" w:cs="宋体" w:hint="eastAsia"/>
                <w:sz w:val="24"/>
                <w:szCs w:val="24"/>
              </w:rPr>
            </w:pPr>
          </w:p>
          <w:p w:rsidR="00347297" w:rsidRDefault="00347297" w:rsidP="00733C53">
            <w:pPr>
              <w:snapToGrid w:val="0"/>
              <w:spacing w:line="220" w:lineRule="atLeast"/>
              <w:rPr>
                <w:rFonts w:ascii="宋体" w:hAnsi="宋体" w:cs="宋体" w:hint="eastAsia"/>
                <w:sz w:val="24"/>
                <w:szCs w:val="24"/>
              </w:rPr>
            </w:pPr>
            <w:r>
              <w:rPr>
                <w:rFonts w:ascii="宋体" w:hAnsi="宋体" w:cs="宋体" w:hint="eastAsia"/>
                <w:sz w:val="24"/>
                <w:szCs w:val="24"/>
              </w:rPr>
              <w:t>推荐单位法定代表人签名：             推荐单位盖章：</w:t>
            </w:r>
          </w:p>
          <w:p w:rsidR="00347297" w:rsidRDefault="00347297" w:rsidP="00733C53">
            <w:pPr>
              <w:snapToGrid w:val="0"/>
              <w:spacing w:line="240" w:lineRule="atLeast"/>
              <w:ind w:right="980" w:firstLine="2880"/>
              <w:rPr>
                <w:rFonts w:ascii="等线" w:eastAsia="等线" w:hAnsi="等线"/>
                <w:kern w:val="0"/>
                <w:sz w:val="24"/>
              </w:rPr>
            </w:pPr>
            <w:r>
              <w:rPr>
                <w:rFonts w:ascii="等线" w:eastAsia="等线" w:hAnsi="等线" w:hint="eastAsia"/>
                <w:kern w:val="0"/>
                <w:sz w:val="24"/>
              </w:rPr>
              <w:t xml:space="preserve">                  </w:t>
            </w:r>
            <w:r>
              <w:rPr>
                <w:rFonts w:ascii="等线" w:eastAsia="等线" w:hAnsi="等线" w:hint="eastAsia"/>
                <w:kern w:val="0"/>
                <w:sz w:val="24"/>
                <w:szCs w:val="22"/>
              </w:rPr>
              <w:t>年    月    日</w:t>
            </w:r>
          </w:p>
        </w:tc>
      </w:tr>
      <w:tr w:rsidR="00347297" w:rsidTr="00733C53">
        <w:trPr>
          <w:trHeight w:val="449"/>
        </w:trPr>
        <w:tc>
          <w:tcPr>
            <w:tcW w:w="2522" w:type="dxa"/>
            <w:gridSpan w:val="2"/>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参评单位联系人</w:t>
            </w:r>
          </w:p>
        </w:tc>
        <w:tc>
          <w:tcPr>
            <w:tcW w:w="2883" w:type="dxa"/>
            <w:gridSpan w:val="2"/>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Style w:val="NormalCharacter"/>
                <w:rFonts w:ascii="宋体" w:hAnsi="宋体"/>
                <w:kern w:val="0"/>
                <w:sz w:val="24"/>
              </w:rPr>
              <w:t>黄喜乔</w:t>
            </w:r>
          </w:p>
        </w:tc>
        <w:tc>
          <w:tcPr>
            <w:tcW w:w="1261" w:type="dxa"/>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联系电话</w:t>
            </w:r>
          </w:p>
        </w:tc>
        <w:tc>
          <w:tcPr>
            <w:tcW w:w="2883" w:type="dxa"/>
            <w:gridSpan w:val="2"/>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13929099792</w:t>
            </w:r>
          </w:p>
        </w:tc>
      </w:tr>
      <w:tr w:rsidR="00347297" w:rsidTr="00733C53">
        <w:trPr>
          <w:trHeight w:val="449"/>
        </w:trPr>
        <w:tc>
          <w:tcPr>
            <w:tcW w:w="2522" w:type="dxa"/>
            <w:gridSpan w:val="2"/>
            <w:tcBorders>
              <w:top w:val="single" w:sz="4" w:space="0" w:color="000000"/>
              <w:left w:val="single" w:sz="4" w:space="0" w:color="000000"/>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推荐单位联系人</w:t>
            </w:r>
          </w:p>
        </w:tc>
        <w:tc>
          <w:tcPr>
            <w:tcW w:w="2883" w:type="dxa"/>
            <w:gridSpan w:val="2"/>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Style w:val="NormalCharacter"/>
                <w:rFonts w:ascii="宋体" w:hAnsi="宋体"/>
                <w:kern w:val="0"/>
                <w:sz w:val="24"/>
              </w:rPr>
              <w:t>朱少波</w:t>
            </w:r>
          </w:p>
        </w:tc>
        <w:tc>
          <w:tcPr>
            <w:tcW w:w="1261" w:type="dxa"/>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Fonts w:ascii="等线" w:eastAsia="等线" w:hAnsi="等线" w:hint="eastAsia"/>
                <w:kern w:val="0"/>
                <w:sz w:val="24"/>
              </w:rPr>
              <w:t>联系电话</w:t>
            </w:r>
          </w:p>
        </w:tc>
        <w:tc>
          <w:tcPr>
            <w:tcW w:w="2883" w:type="dxa"/>
            <w:gridSpan w:val="2"/>
            <w:tcBorders>
              <w:top w:val="single" w:sz="4" w:space="0" w:color="000000"/>
              <w:left w:val="nil"/>
              <w:bottom w:val="single" w:sz="4" w:space="0" w:color="000000"/>
              <w:right w:val="single" w:sz="4" w:space="0" w:color="000000"/>
            </w:tcBorders>
            <w:vAlign w:val="center"/>
          </w:tcPr>
          <w:p w:rsidR="00347297" w:rsidRDefault="00347297" w:rsidP="00733C53">
            <w:pPr>
              <w:snapToGrid w:val="0"/>
              <w:spacing w:line="240" w:lineRule="atLeast"/>
              <w:jc w:val="center"/>
              <w:rPr>
                <w:rFonts w:ascii="等线" w:eastAsia="等线" w:hAnsi="等线"/>
                <w:kern w:val="0"/>
                <w:sz w:val="24"/>
              </w:rPr>
            </w:pPr>
            <w:r>
              <w:rPr>
                <w:rStyle w:val="NormalCharacter"/>
                <w:rFonts w:ascii="宋体" w:hAnsi="宋体" w:hint="eastAsia"/>
                <w:kern w:val="0"/>
                <w:sz w:val="24"/>
              </w:rPr>
              <w:t>13702713833</w:t>
            </w:r>
          </w:p>
        </w:tc>
      </w:tr>
    </w:tbl>
    <w:p w:rsidR="00347297" w:rsidRDefault="00347297" w:rsidP="00347297">
      <w:pPr>
        <w:snapToGrid w:val="0"/>
        <w:spacing w:line="500" w:lineRule="atLeast"/>
        <w:rPr>
          <w:rFonts w:ascii="等线" w:eastAsia="等线" w:hAnsi="等线" w:hint="eastAsia"/>
          <w:kern w:val="0"/>
          <w:sz w:val="24"/>
        </w:rPr>
      </w:pPr>
      <w:r>
        <w:rPr>
          <w:rFonts w:ascii="等线" w:eastAsia="等线" w:hAnsi="等线" w:hint="eastAsia"/>
          <w:kern w:val="0"/>
          <w:sz w:val="24"/>
        </w:rPr>
        <w:t>注意：此表必须与参评作品完整的文字稿、文字材料装订在一起。</w:t>
      </w:r>
    </w:p>
    <w:p w:rsidR="00347297" w:rsidRDefault="00347297" w:rsidP="00347297">
      <w:pPr>
        <w:snapToGrid w:val="0"/>
        <w:spacing w:line="500" w:lineRule="atLeast"/>
        <w:rPr>
          <w:rFonts w:ascii="等线" w:eastAsia="等线" w:hAnsi="等线" w:hint="eastAsia"/>
          <w:kern w:val="0"/>
          <w:sz w:val="24"/>
        </w:rPr>
      </w:pPr>
    </w:p>
    <w:p w:rsidR="00347297" w:rsidRDefault="00347297" w:rsidP="00347297">
      <w:pPr>
        <w:snapToGrid w:val="0"/>
        <w:spacing w:line="500" w:lineRule="atLeast"/>
        <w:rPr>
          <w:rFonts w:ascii="等线" w:eastAsia="等线" w:hAnsi="等线" w:hint="eastAsia"/>
          <w:kern w:val="0"/>
          <w:sz w:val="24"/>
        </w:rPr>
      </w:pPr>
    </w:p>
    <w:p w:rsidR="00347297" w:rsidRDefault="00347297" w:rsidP="00347297">
      <w:pPr>
        <w:snapToGrid w:val="0"/>
        <w:spacing w:line="500" w:lineRule="atLeast"/>
        <w:rPr>
          <w:rFonts w:ascii="等线" w:eastAsia="等线" w:hAnsi="等线" w:hint="eastAsia"/>
          <w:kern w:val="0"/>
          <w:sz w:val="24"/>
        </w:rPr>
      </w:pPr>
    </w:p>
    <w:p w:rsidR="00347297" w:rsidRDefault="00347297" w:rsidP="00347297">
      <w:pPr>
        <w:snapToGrid w:val="0"/>
        <w:spacing w:line="500" w:lineRule="atLeast"/>
        <w:rPr>
          <w:rFonts w:ascii="等线" w:eastAsia="等线" w:hAnsi="等线" w:hint="eastAsia"/>
          <w:kern w:val="0"/>
          <w:sz w:val="24"/>
        </w:rPr>
      </w:pPr>
    </w:p>
    <w:p w:rsidR="00347297" w:rsidRDefault="00347297" w:rsidP="00347297">
      <w:pPr>
        <w:snapToGrid w:val="0"/>
        <w:spacing w:line="500" w:lineRule="atLeast"/>
        <w:rPr>
          <w:rFonts w:ascii="等线" w:eastAsia="等线" w:hAnsi="等线" w:hint="eastAsia"/>
          <w:kern w:val="0"/>
          <w:sz w:val="24"/>
        </w:rPr>
      </w:pPr>
    </w:p>
    <w:p w:rsidR="0022374C" w:rsidRDefault="0022374C"/>
    <w:sectPr w:rsidR="0022374C" w:rsidSect="002D4CB9">
      <w:pgSz w:w="11906" w:h="16838"/>
      <w:pgMar w:top="1440" w:right="1983"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1771" w:rsidRDefault="008F1771" w:rsidP="00C9279D">
      <w:r>
        <w:separator/>
      </w:r>
    </w:p>
  </w:endnote>
  <w:endnote w:type="continuationSeparator" w:id="1">
    <w:p w:rsidR="008F1771" w:rsidRDefault="008F1771" w:rsidP="00C927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宋体"/>
    <w:panose1 w:val="00000000000000000000"/>
    <w:charset w:val="86"/>
    <w:family w:val="roman"/>
    <w:notTrueType/>
    <w:pitch w:val="default"/>
    <w:sig w:usb0="00000000" w:usb1="00000000" w:usb2="00000000" w:usb3="00000000" w:csb0="00000000" w:csb1="00000000"/>
  </w:font>
  <w:font w:name="仿宋_GB2312">
    <w:altName w:val="Arial Unicode MS"/>
    <w:charset w:val="86"/>
    <w:family w:val="modern"/>
    <w:pitch w:val="fixed"/>
    <w:sig w:usb0="00000000" w:usb1="080E0000" w:usb2="00000010" w:usb3="00000000" w:csb0="00040000" w:csb1="00000000"/>
  </w:font>
  <w:font w:name="方正小标宋简体">
    <w:altName w:val="等线"/>
    <w:charset w:val="86"/>
    <w:family w:val="auto"/>
    <w:pitch w:val="variable"/>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1771" w:rsidRDefault="008F1771" w:rsidP="00C9279D">
      <w:r>
        <w:separator/>
      </w:r>
    </w:p>
  </w:footnote>
  <w:footnote w:type="continuationSeparator" w:id="1">
    <w:p w:rsidR="008F1771" w:rsidRDefault="008F1771" w:rsidP="00C9279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279D"/>
    <w:rsid w:val="0022374C"/>
    <w:rsid w:val="002D4CB9"/>
    <w:rsid w:val="00347297"/>
    <w:rsid w:val="00754E19"/>
    <w:rsid w:val="008F1771"/>
    <w:rsid w:val="00C927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9279D"/>
    <w:pPr>
      <w:jc w:val="both"/>
      <w:textAlignment w:val="baseline"/>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9279D"/>
    <w:pPr>
      <w:widowControl w:val="0"/>
      <w:pBdr>
        <w:bottom w:val="single" w:sz="6" w:space="1" w:color="auto"/>
      </w:pBdr>
      <w:tabs>
        <w:tab w:val="center" w:pos="4153"/>
        <w:tab w:val="right" w:pos="8306"/>
      </w:tabs>
      <w:snapToGrid w:val="0"/>
      <w:jc w:val="center"/>
      <w:textAlignment w:val="auto"/>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9279D"/>
    <w:rPr>
      <w:sz w:val="18"/>
      <w:szCs w:val="18"/>
    </w:rPr>
  </w:style>
  <w:style w:type="paragraph" w:styleId="a4">
    <w:name w:val="footer"/>
    <w:basedOn w:val="a"/>
    <w:link w:val="Char0"/>
    <w:uiPriority w:val="99"/>
    <w:semiHidden/>
    <w:unhideWhenUsed/>
    <w:rsid w:val="00C9279D"/>
    <w:pPr>
      <w:widowControl w:val="0"/>
      <w:tabs>
        <w:tab w:val="center" w:pos="4153"/>
        <w:tab w:val="right" w:pos="8306"/>
      </w:tabs>
      <w:snapToGrid w:val="0"/>
      <w:jc w:val="left"/>
      <w:textAlignment w:val="auto"/>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9279D"/>
    <w:rPr>
      <w:sz w:val="18"/>
      <w:szCs w:val="18"/>
    </w:rPr>
  </w:style>
  <w:style w:type="character" w:customStyle="1" w:styleId="NormalCharacter">
    <w:name w:val="NormalCharacter"/>
    <w:semiHidden/>
    <w:rsid w:val="00C9279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296</Words>
  <Characters>1691</Characters>
  <Application>Microsoft Office Word</Application>
  <DocSecurity>0</DocSecurity>
  <Lines>14</Lines>
  <Paragraphs>3</Paragraphs>
  <ScaleCrop>false</ScaleCrop>
  <Company/>
  <LinksUpToDate>false</LinksUpToDate>
  <CharactersWithSpaces>1984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2021-01-14T07:43:00Z</dcterms:created>
  <dcterms:modified xsi:type="dcterms:W3CDTF">2021-01-14T07:56:00Z</dcterms:modified>
</cp:coreProperties>
</file>